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641" w:rsidRDefault="00306641" w:rsidP="0030664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10</w:t>
      </w:r>
    </w:p>
    <w:p w:rsidR="00306641" w:rsidRDefault="00306641" w:rsidP="003066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306641" w:rsidRDefault="00306641" w:rsidP="003066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достижении значений показателей (индикаторов)</w:t>
      </w:r>
    </w:p>
    <w:p w:rsidR="00257866" w:rsidRDefault="00257866" w:rsidP="003066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57866" w:rsidRDefault="00257866" w:rsidP="00257866">
      <w:pPr>
        <w:pStyle w:val="ConsPlusNormal"/>
        <w:ind w:firstLine="0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муниципальной программы </w:t>
      </w:r>
      <w:r w:rsidRPr="00257866">
        <w:rPr>
          <w:rFonts w:ascii="Times New Roman" w:hAnsi="Times New Roman"/>
          <w:b/>
          <w:sz w:val="22"/>
          <w:szCs w:val="22"/>
        </w:rPr>
        <w:t xml:space="preserve">«Управление муниципальными финансами </w:t>
      </w:r>
    </w:p>
    <w:p w:rsidR="00306641" w:rsidRPr="00257866" w:rsidRDefault="00257866" w:rsidP="00257866">
      <w:pPr>
        <w:pStyle w:val="ConsPlusNormal"/>
        <w:pBdr>
          <w:bottom w:val="single" w:sz="4" w:space="1" w:color="auto"/>
        </w:pBdr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257866">
        <w:rPr>
          <w:rFonts w:ascii="Times New Roman" w:hAnsi="Times New Roman"/>
          <w:b/>
          <w:sz w:val="22"/>
          <w:szCs w:val="22"/>
        </w:rPr>
        <w:t xml:space="preserve">в </w:t>
      </w:r>
      <w:proofErr w:type="spellStart"/>
      <w:r w:rsidRPr="00257866">
        <w:rPr>
          <w:rFonts w:ascii="Times New Roman" w:hAnsi="Times New Roman"/>
          <w:b/>
          <w:sz w:val="22"/>
          <w:szCs w:val="22"/>
        </w:rPr>
        <w:t>Звениговском</w:t>
      </w:r>
      <w:proofErr w:type="spellEnd"/>
      <w:r w:rsidRPr="00257866">
        <w:rPr>
          <w:rFonts w:ascii="Times New Roman" w:hAnsi="Times New Roman"/>
          <w:b/>
          <w:sz w:val="22"/>
          <w:szCs w:val="22"/>
        </w:rPr>
        <w:t xml:space="preserve"> муниципальном районе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57866">
        <w:rPr>
          <w:rFonts w:ascii="Times New Roman" w:hAnsi="Times New Roman"/>
          <w:b/>
          <w:sz w:val="22"/>
          <w:szCs w:val="22"/>
        </w:rPr>
        <w:t>на 2019-202</w:t>
      </w:r>
      <w:r w:rsidR="00D3607A">
        <w:rPr>
          <w:rFonts w:ascii="Times New Roman" w:hAnsi="Times New Roman"/>
          <w:b/>
          <w:sz w:val="22"/>
          <w:szCs w:val="22"/>
        </w:rPr>
        <w:t>4</w:t>
      </w:r>
      <w:r w:rsidRPr="00257866">
        <w:rPr>
          <w:rFonts w:ascii="Times New Roman" w:hAnsi="Times New Roman"/>
          <w:b/>
          <w:sz w:val="22"/>
          <w:szCs w:val="22"/>
        </w:rPr>
        <w:t xml:space="preserve"> годы»</w:t>
      </w:r>
    </w:p>
    <w:p w:rsidR="00306641" w:rsidRPr="006900DC" w:rsidRDefault="00306641" w:rsidP="00306641">
      <w:pPr>
        <w:pStyle w:val="ConsPlusNormal"/>
        <w:jc w:val="center"/>
        <w:rPr>
          <w:rFonts w:ascii="Times New Roman" w:hAnsi="Times New Roman" w:cs="Times New Roman"/>
        </w:rPr>
      </w:pPr>
      <w:r w:rsidRPr="006900DC">
        <w:rPr>
          <w:rFonts w:ascii="Times New Roman" w:hAnsi="Times New Roman" w:cs="Times New Roman"/>
        </w:rPr>
        <w:t>наименование программы</w:t>
      </w:r>
    </w:p>
    <w:p w:rsidR="00306641" w:rsidRDefault="00C45000" w:rsidP="003066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01.01.202</w:t>
      </w:r>
      <w:r w:rsidR="00D3607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года</w:t>
      </w:r>
    </w:p>
    <w:p w:rsidR="00306641" w:rsidRDefault="00306641" w:rsidP="0030664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71"/>
        <w:gridCol w:w="5528"/>
        <w:gridCol w:w="993"/>
        <w:gridCol w:w="1843"/>
        <w:gridCol w:w="62"/>
        <w:gridCol w:w="1201"/>
        <w:gridCol w:w="12"/>
        <w:gridCol w:w="1689"/>
        <w:gridCol w:w="12"/>
        <w:gridCol w:w="3119"/>
        <w:gridCol w:w="24"/>
      </w:tblGrid>
      <w:tr w:rsidR="00306641" w:rsidTr="008727F9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8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Значения показателей (индикаторов) государственной программы, подпрограммы</w:t>
            </w:r>
          </w:p>
        </w:tc>
        <w:tc>
          <w:tcPr>
            <w:tcW w:w="31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306641" w:rsidTr="008727F9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  <w:tc>
          <w:tcPr>
            <w:tcW w:w="1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8B31E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год, предшествующий </w:t>
            </w:r>
            <w:proofErr w:type="gramStart"/>
            <w:r>
              <w:rPr>
                <w:rFonts w:ascii="Times New Roman" w:hAnsi="Times New Roman" w:cs="Times New Roman"/>
              </w:rPr>
              <w:t>отчетному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отчетный год</w:t>
            </w:r>
          </w:p>
        </w:tc>
        <w:tc>
          <w:tcPr>
            <w:tcW w:w="31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</w:tr>
      <w:tr w:rsidR="00306641" w:rsidTr="008727F9">
        <w:trPr>
          <w:trHeight w:val="352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A4B" w:rsidRDefault="00626A4B" w:rsidP="008B31E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06641" w:rsidRDefault="006F65E6" w:rsidP="00626A4B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A47" w:rsidRDefault="00456A47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1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641" w:rsidRDefault="00306641" w:rsidP="006F65E6">
            <w:pPr>
              <w:rPr>
                <w:sz w:val="20"/>
              </w:rPr>
            </w:pPr>
          </w:p>
        </w:tc>
      </w:tr>
      <w:tr w:rsidR="00306641" w:rsidTr="008727F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Default="00306641" w:rsidP="006F65E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06641" w:rsidTr="008727F9">
        <w:trPr>
          <w:gridAfter w:val="1"/>
          <w:wAfter w:w="24" w:type="dxa"/>
        </w:trPr>
        <w:tc>
          <w:tcPr>
            <w:tcW w:w="152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41" w:rsidRPr="000A12F6" w:rsidRDefault="00306641" w:rsidP="006F65E6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6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483E55" w:rsidRPr="000A12F6">
              <w:rPr>
                <w:rFonts w:ascii="Times New Roman" w:hAnsi="Times New Roman" w:cs="Times New Roman"/>
                <w:sz w:val="24"/>
                <w:szCs w:val="24"/>
              </w:rPr>
              <w:t xml:space="preserve"> «Организация и совершенствование бюджетного процесса в </w:t>
            </w:r>
            <w:proofErr w:type="spellStart"/>
            <w:r w:rsidR="00483E55" w:rsidRPr="000A12F6">
              <w:rPr>
                <w:rFonts w:ascii="Times New Roman" w:hAnsi="Times New Roman" w:cs="Times New Roman"/>
                <w:sz w:val="24"/>
                <w:szCs w:val="24"/>
              </w:rPr>
              <w:t>Звениговском</w:t>
            </w:r>
            <w:proofErr w:type="spellEnd"/>
            <w:r w:rsidR="00483E55" w:rsidRPr="000A12F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районе»</w:t>
            </w:r>
          </w:p>
        </w:tc>
      </w:tr>
      <w:tr w:rsidR="00821BBB" w:rsidTr="008727F9">
        <w:trPr>
          <w:trHeight w:val="92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BB" w:rsidRDefault="00821BBB" w:rsidP="008B31E0">
            <w:pPr>
              <w:pStyle w:val="1"/>
              <w:shd w:val="clear" w:color="auto" w:fill="auto"/>
              <w:spacing w:line="200" w:lineRule="exact"/>
              <w:ind w:left="200"/>
              <w:jc w:val="center"/>
            </w:pPr>
            <w:r>
              <w:t>1</w:t>
            </w:r>
            <w:r w:rsidR="008B31E0">
              <w:t>.1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BB" w:rsidRPr="000A12F6" w:rsidRDefault="000A12F6" w:rsidP="00D3607A">
            <w:pPr>
              <w:pStyle w:val="1"/>
              <w:shd w:val="clear" w:color="auto" w:fill="auto"/>
              <w:spacing w:line="221" w:lineRule="exact"/>
              <w:ind w:left="20"/>
              <w:rPr>
                <w:sz w:val="24"/>
                <w:szCs w:val="24"/>
              </w:rPr>
            </w:pPr>
            <w:r w:rsidRPr="000A12F6">
              <w:rPr>
                <w:sz w:val="24"/>
                <w:szCs w:val="24"/>
              </w:rPr>
              <w:t>Т</w:t>
            </w:r>
            <w:r w:rsidR="00821BBB" w:rsidRPr="000A12F6">
              <w:rPr>
                <w:sz w:val="24"/>
                <w:szCs w:val="24"/>
              </w:rPr>
              <w:t xml:space="preserve">емп роста налоговых и неналоговых доходов </w:t>
            </w:r>
            <w:proofErr w:type="spellStart"/>
            <w:r w:rsidR="00821BBB" w:rsidRPr="000A12F6">
              <w:rPr>
                <w:sz w:val="24"/>
                <w:szCs w:val="24"/>
              </w:rPr>
              <w:t>бюджетаМО</w:t>
            </w:r>
            <w:proofErr w:type="spellEnd"/>
            <w:r w:rsidR="00821BBB" w:rsidRPr="000A12F6">
              <w:rPr>
                <w:sz w:val="24"/>
                <w:szCs w:val="24"/>
              </w:rPr>
              <w:t xml:space="preserve"> «</w:t>
            </w:r>
            <w:proofErr w:type="spellStart"/>
            <w:r w:rsidR="00821BBB" w:rsidRPr="000A12F6">
              <w:rPr>
                <w:sz w:val="24"/>
                <w:szCs w:val="24"/>
              </w:rPr>
              <w:t>Звениговский</w:t>
            </w:r>
            <w:proofErr w:type="spellEnd"/>
            <w:r w:rsidR="00821BBB" w:rsidRPr="000A12F6">
              <w:rPr>
                <w:sz w:val="24"/>
                <w:szCs w:val="24"/>
              </w:rPr>
              <w:t xml:space="preserve"> муниципальный район» (к предыдущему году)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Default="00821BBB" w:rsidP="008B31E0">
            <w:pPr>
              <w:pStyle w:val="1"/>
              <w:shd w:val="clear" w:color="auto" w:fill="auto"/>
              <w:spacing w:line="200" w:lineRule="exact"/>
              <w:jc w:val="center"/>
            </w:pPr>
            <w:r>
              <w:t>%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Default="008B31E0" w:rsidP="008B31E0">
            <w:pPr>
              <w:pStyle w:val="1"/>
              <w:shd w:val="clear" w:color="auto" w:fill="auto"/>
              <w:spacing w:line="200" w:lineRule="exact"/>
              <w:ind w:right="20"/>
              <w:jc w:val="center"/>
            </w:pPr>
            <w: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Default="00821BBB" w:rsidP="008B31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Default="00821BBB" w:rsidP="008B31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Pr="000A12F6" w:rsidRDefault="000A12F6" w:rsidP="00A140B5">
            <w:pPr>
              <w:pStyle w:val="a5"/>
              <w:rPr>
                <w:rFonts w:ascii="Times New Roman" w:eastAsia="Times New Roman" w:hAnsi="Times New Roman" w:cs="Times New Roman"/>
              </w:rPr>
            </w:pPr>
            <w:r w:rsidRPr="000A12F6">
              <w:rPr>
                <w:rFonts w:ascii="Times New Roman" w:eastAsia="Times New Roman" w:hAnsi="Times New Roman" w:cs="Times New Roman"/>
              </w:rPr>
              <w:t>Р</w:t>
            </w:r>
            <w:r w:rsidR="00821BBB" w:rsidRPr="000A12F6">
              <w:rPr>
                <w:rFonts w:ascii="Times New Roman" w:eastAsia="Times New Roman" w:hAnsi="Times New Roman" w:cs="Times New Roman"/>
              </w:rPr>
              <w:t>ост налоговых и неналоговых доходов бюджета 202</w:t>
            </w:r>
            <w:r w:rsidR="00F0687B">
              <w:rPr>
                <w:rFonts w:ascii="Times New Roman" w:eastAsia="Times New Roman" w:hAnsi="Times New Roman" w:cs="Times New Roman"/>
              </w:rPr>
              <w:t>2</w:t>
            </w:r>
            <w:r w:rsidR="00821BBB" w:rsidRPr="000A12F6">
              <w:rPr>
                <w:rFonts w:ascii="Times New Roman" w:eastAsia="Times New Roman" w:hAnsi="Times New Roman" w:cs="Times New Roman"/>
              </w:rPr>
              <w:t xml:space="preserve"> го</w:t>
            </w:r>
            <w:r w:rsidR="00AD450F">
              <w:rPr>
                <w:rFonts w:ascii="Times New Roman" w:eastAsia="Times New Roman" w:hAnsi="Times New Roman" w:cs="Times New Roman"/>
              </w:rPr>
              <w:t>да к 202</w:t>
            </w:r>
            <w:r w:rsidR="00F0687B">
              <w:rPr>
                <w:rFonts w:ascii="Times New Roman" w:eastAsia="Times New Roman" w:hAnsi="Times New Roman" w:cs="Times New Roman"/>
              </w:rPr>
              <w:t>1</w:t>
            </w:r>
            <w:r w:rsidRPr="000A12F6">
              <w:rPr>
                <w:rFonts w:ascii="Times New Roman" w:eastAsia="Times New Roman" w:hAnsi="Times New Roman" w:cs="Times New Roman"/>
              </w:rPr>
              <w:t xml:space="preserve"> году  составил 1</w:t>
            </w:r>
            <w:r w:rsidR="00A140B5">
              <w:rPr>
                <w:rFonts w:ascii="Times New Roman" w:eastAsia="Times New Roman" w:hAnsi="Times New Roman" w:cs="Times New Roman"/>
              </w:rPr>
              <w:t>,</w:t>
            </w:r>
            <w:r w:rsidR="00F0687B">
              <w:rPr>
                <w:rFonts w:ascii="Times New Roman" w:eastAsia="Times New Roman" w:hAnsi="Times New Roman" w:cs="Times New Roman"/>
              </w:rPr>
              <w:t>0</w:t>
            </w:r>
            <w:r w:rsidRPr="000A12F6">
              <w:rPr>
                <w:rFonts w:ascii="Times New Roman" w:eastAsia="Times New Roman" w:hAnsi="Times New Roman" w:cs="Times New Roman"/>
              </w:rPr>
              <w:t>6%</w:t>
            </w:r>
          </w:p>
        </w:tc>
      </w:tr>
      <w:tr w:rsidR="00821BBB" w:rsidTr="008727F9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BB" w:rsidRDefault="008B31E0" w:rsidP="008B31E0">
            <w:pPr>
              <w:pStyle w:val="1"/>
              <w:shd w:val="clear" w:color="auto" w:fill="auto"/>
              <w:spacing w:line="200" w:lineRule="exact"/>
              <w:ind w:left="200"/>
              <w:jc w:val="center"/>
            </w:pPr>
            <w:r>
              <w:t>1.</w:t>
            </w:r>
            <w:r w:rsidR="000A12F6"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BBB" w:rsidRPr="000A12F6" w:rsidRDefault="00821BBB" w:rsidP="00821BBB">
            <w:pPr>
              <w:pStyle w:val="1"/>
              <w:shd w:val="clear" w:color="auto" w:fill="auto"/>
              <w:spacing w:line="221" w:lineRule="exact"/>
              <w:ind w:left="20"/>
              <w:rPr>
                <w:sz w:val="24"/>
                <w:szCs w:val="24"/>
              </w:rPr>
            </w:pPr>
            <w:r w:rsidRPr="000A12F6">
              <w:rPr>
                <w:sz w:val="24"/>
                <w:szCs w:val="24"/>
              </w:rPr>
              <w:t>Доля расходов</w:t>
            </w:r>
            <w:proofErr w:type="gramStart"/>
            <w:r w:rsidRPr="000A12F6">
              <w:rPr>
                <w:sz w:val="24"/>
                <w:szCs w:val="24"/>
              </w:rPr>
              <w:t xml:space="preserve"> ,</w:t>
            </w:r>
            <w:proofErr w:type="gramEnd"/>
            <w:r w:rsidRPr="000A12F6">
              <w:rPr>
                <w:sz w:val="24"/>
                <w:szCs w:val="24"/>
              </w:rPr>
              <w:t xml:space="preserve"> формируемых в рамках программ муниципального района , в общем объеме расходов бюджета  </w:t>
            </w:r>
            <w:proofErr w:type="spellStart"/>
            <w:r w:rsidRPr="000A12F6">
              <w:rPr>
                <w:sz w:val="24"/>
                <w:szCs w:val="24"/>
              </w:rPr>
              <w:t>Звениговского</w:t>
            </w:r>
            <w:proofErr w:type="spellEnd"/>
            <w:r w:rsidRPr="000A12F6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Default="000A12F6" w:rsidP="008B31E0">
            <w:pPr>
              <w:pStyle w:val="1"/>
              <w:shd w:val="clear" w:color="auto" w:fill="auto"/>
              <w:spacing w:line="200" w:lineRule="exact"/>
              <w:jc w:val="center"/>
            </w:pPr>
            <w:r>
              <w:t>%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Default="00892DD7" w:rsidP="001162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Default="008B31E0" w:rsidP="008B31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Default="00892DD7" w:rsidP="008B31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90,9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BBB" w:rsidRPr="005A02C1" w:rsidRDefault="008B31E0" w:rsidP="00892DD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Расходы бюджета</w:t>
            </w:r>
            <w:r w:rsidR="0011626D">
              <w:rPr>
                <w:rFonts w:ascii="Times New Roman" w:hAnsi="Times New Roman" w:cs="Times New Roman"/>
                <w:sz w:val="22"/>
                <w:szCs w:val="22"/>
              </w:rPr>
              <w:t xml:space="preserve"> составили</w:t>
            </w:r>
            <w:r w:rsidR="00C92EB6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="00892DD7">
              <w:rPr>
                <w:rFonts w:ascii="Times New Roman" w:hAnsi="Times New Roman" w:cs="Times New Roman"/>
                <w:sz w:val="22"/>
                <w:szCs w:val="22"/>
              </w:rPr>
              <w:t>499 637,3</w:t>
            </w:r>
            <w:r w:rsidR="00C92EB6">
              <w:rPr>
                <w:rFonts w:ascii="Times New Roman" w:hAnsi="Times New Roman" w:cs="Times New Roman"/>
                <w:sz w:val="22"/>
                <w:szCs w:val="22"/>
              </w:rPr>
              <w:t xml:space="preserve"> тыс</w:t>
            </w:r>
            <w:proofErr w:type="gramStart"/>
            <w:r w:rsidR="00C92EB6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="00C92EB6"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  <w:r w:rsidR="0011626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A02C1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C92EB6">
              <w:rPr>
                <w:rFonts w:ascii="Times New Roman" w:hAnsi="Times New Roman" w:cs="Times New Roman"/>
                <w:sz w:val="22"/>
                <w:szCs w:val="22"/>
              </w:rPr>
              <w:t xml:space="preserve">в том числе  </w:t>
            </w:r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сформированных  в рамках муниципальных программ</w:t>
            </w:r>
            <w:r w:rsidR="00C92EB6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="00892DD7">
              <w:rPr>
                <w:rFonts w:ascii="Times New Roman" w:hAnsi="Times New Roman" w:cs="Times New Roman"/>
                <w:sz w:val="22"/>
                <w:szCs w:val="22"/>
              </w:rPr>
              <w:t> 362 623,6</w:t>
            </w:r>
            <w:r w:rsidR="00C92EB6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  <w:r w:rsidRPr="005A02C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0A12F6" w:rsidTr="008727F9">
        <w:trPr>
          <w:gridAfter w:val="1"/>
          <w:wAfter w:w="24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2F6" w:rsidRDefault="000A12F6" w:rsidP="008B31E0">
            <w:pPr>
              <w:pStyle w:val="1"/>
              <w:shd w:val="clear" w:color="auto" w:fill="auto"/>
              <w:spacing w:line="200" w:lineRule="exact"/>
              <w:ind w:left="200"/>
              <w:jc w:val="center"/>
            </w:pPr>
          </w:p>
        </w:tc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2F6" w:rsidRPr="000A12F6" w:rsidRDefault="000A12F6" w:rsidP="008B31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12F6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  <w:r w:rsidR="008B31E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B31E0" w:rsidRPr="008B31E0">
              <w:rPr>
                <w:rFonts w:ascii="Times New Roman" w:hAnsi="Times New Roman" w:cs="Times New Roman"/>
                <w:sz w:val="24"/>
                <w:szCs w:val="24"/>
              </w:rPr>
              <w:t xml:space="preserve">«Управление  муниципальным долгом в </w:t>
            </w:r>
            <w:proofErr w:type="spellStart"/>
            <w:r w:rsidR="008B31E0" w:rsidRPr="008B31E0">
              <w:rPr>
                <w:rFonts w:ascii="Times New Roman" w:hAnsi="Times New Roman" w:cs="Times New Roman"/>
                <w:sz w:val="24"/>
                <w:szCs w:val="24"/>
              </w:rPr>
              <w:t>Звениговском</w:t>
            </w:r>
            <w:proofErr w:type="spellEnd"/>
            <w:r w:rsidR="008B31E0" w:rsidRPr="008B31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районе»</w:t>
            </w:r>
          </w:p>
        </w:tc>
      </w:tr>
      <w:tr w:rsidR="000A12F6" w:rsidTr="008727F9">
        <w:trPr>
          <w:gridAfter w:val="1"/>
          <w:wAfter w:w="24" w:type="dxa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2F6" w:rsidRDefault="008B31E0" w:rsidP="008B31E0">
            <w:pPr>
              <w:pStyle w:val="1"/>
              <w:shd w:val="clear" w:color="auto" w:fill="auto"/>
              <w:spacing w:line="200" w:lineRule="exact"/>
              <w:ind w:left="200"/>
              <w:jc w:val="center"/>
            </w:pPr>
            <w:r>
              <w:t>2.</w:t>
            </w:r>
            <w:r w:rsidR="000A12F6"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2F6" w:rsidRPr="000A12F6" w:rsidRDefault="000A12F6" w:rsidP="000A12F6">
            <w:pPr>
              <w:pStyle w:val="1"/>
              <w:shd w:val="clear" w:color="auto" w:fill="auto"/>
              <w:spacing w:line="221" w:lineRule="exact"/>
              <w:ind w:left="20"/>
              <w:rPr>
                <w:sz w:val="24"/>
                <w:szCs w:val="24"/>
              </w:rPr>
            </w:pPr>
            <w:r w:rsidRPr="000A12F6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>Отношение объема заимствований муниципального образования в текущем финансовом году к сумме, направляемой в текущем финансовом году на финансирование дефицита бюджета и (или) погашение долговых обязательств районного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F6" w:rsidRDefault="000A12F6" w:rsidP="008B31E0">
            <w:pPr>
              <w:pStyle w:val="1"/>
              <w:shd w:val="clear" w:color="auto" w:fill="auto"/>
              <w:spacing w:line="200" w:lineRule="exact"/>
              <w:ind w:right="160"/>
              <w:jc w:val="center"/>
            </w:pPr>
            <w:r>
              <w:rPr>
                <w:rStyle w:val="Calibri0pt"/>
              </w:rPr>
              <w:t>(&gt;,=1,0)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F6" w:rsidRDefault="006B6BE7" w:rsidP="008B31E0">
            <w:pPr>
              <w:pStyle w:val="1"/>
              <w:shd w:val="clear" w:color="auto" w:fill="auto"/>
              <w:spacing w:line="200" w:lineRule="exact"/>
              <w:ind w:right="20"/>
              <w:jc w:val="center"/>
            </w:pPr>
            <w:r>
              <w:t>0,8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F6" w:rsidRDefault="006B6BE7" w:rsidP="008B31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F6" w:rsidRDefault="006B6BE7" w:rsidP="008B31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F6" w:rsidRPr="008B31E0" w:rsidRDefault="008B31E0" w:rsidP="00507C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Объем заимствований за 202</w:t>
            </w:r>
            <w:r w:rsidR="00BC38A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5A02C1">
              <w:rPr>
                <w:rFonts w:ascii="Times New Roman" w:hAnsi="Times New Roman" w:cs="Times New Roman"/>
                <w:sz w:val="22"/>
                <w:szCs w:val="22"/>
              </w:rPr>
              <w:t xml:space="preserve"> год составил </w:t>
            </w:r>
            <w:r w:rsidR="00507C5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926F30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Pr="005A02C1">
              <w:rPr>
                <w:rFonts w:ascii="Times New Roman" w:hAnsi="Times New Roman" w:cs="Times New Roman"/>
                <w:sz w:val="22"/>
                <w:szCs w:val="22"/>
              </w:rPr>
              <w:t xml:space="preserve"> тыс</w:t>
            </w:r>
            <w:proofErr w:type="gramStart"/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5A02C1">
              <w:rPr>
                <w:rFonts w:ascii="Times New Roman" w:hAnsi="Times New Roman" w:cs="Times New Roman"/>
                <w:sz w:val="22"/>
                <w:szCs w:val="22"/>
              </w:rPr>
              <w:t xml:space="preserve">ублей. Бюджет района исполнен с </w:t>
            </w:r>
            <w:r w:rsidR="00A15B3F">
              <w:rPr>
                <w:rFonts w:ascii="Times New Roman" w:hAnsi="Times New Roman" w:cs="Times New Roman"/>
                <w:sz w:val="22"/>
                <w:szCs w:val="22"/>
              </w:rPr>
              <w:t>про</w:t>
            </w:r>
            <w:r w:rsidRPr="005A02C1">
              <w:rPr>
                <w:rFonts w:ascii="Times New Roman" w:hAnsi="Times New Roman" w:cs="Times New Roman"/>
                <w:sz w:val="22"/>
                <w:szCs w:val="22"/>
              </w:rPr>
              <w:t xml:space="preserve">фицитом в сумме </w:t>
            </w:r>
            <w:r w:rsidR="00416304">
              <w:rPr>
                <w:rFonts w:ascii="Times New Roman" w:hAnsi="Times New Roman" w:cs="Times New Roman"/>
                <w:sz w:val="22"/>
                <w:szCs w:val="22"/>
              </w:rPr>
              <w:t xml:space="preserve"> 5283,9</w:t>
            </w:r>
            <w:r w:rsidRPr="005A02C1">
              <w:rPr>
                <w:rFonts w:ascii="Times New Roman" w:hAnsi="Times New Roman" w:cs="Times New Roman"/>
                <w:sz w:val="22"/>
                <w:szCs w:val="22"/>
              </w:rPr>
              <w:t xml:space="preserve"> тыс</w:t>
            </w:r>
            <w:proofErr w:type="gramStart"/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ублей</w:t>
            </w:r>
            <w:r w:rsidRPr="00926F30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926F30">
              <w:rPr>
                <w:rStyle w:val="Calibri0pt"/>
                <w:rFonts w:ascii="Times New Roman" w:hAnsi="Times New Roman" w:cs="Times New Roman"/>
                <w:sz w:val="22"/>
                <w:szCs w:val="22"/>
              </w:rPr>
              <w:t xml:space="preserve"> Объем погашения долга за 202</w:t>
            </w:r>
            <w:r w:rsidR="00926F30" w:rsidRPr="00926F30">
              <w:rPr>
                <w:rStyle w:val="Calibri0pt"/>
                <w:rFonts w:ascii="Times New Roman" w:hAnsi="Times New Roman" w:cs="Times New Roman"/>
                <w:sz w:val="22"/>
                <w:szCs w:val="22"/>
              </w:rPr>
              <w:t>2</w:t>
            </w:r>
            <w:r w:rsidRPr="00926F30">
              <w:rPr>
                <w:rStyle w:val="Calibri0pt"/>
                <w:rFonts w:ascii="Times New Roman" w:hAnsi="Times New Roman" w:cs="Times New Roman"/>
                <w:sz w:val="22"/>
                <w:szCs w:val="22"/>
              </w:rPr>
              <w:t xml:space="preserve"> год составил </w:t>
            </w:r>
            <w:r w:rsidR="00926F30" w:rsidRPr="00926F30">
              <w:rPr>
                <w:rStyle w:val="Calibri0pt"/>
                <w:rFonts w:ascii="Times New Roman" w:hAnsi="Times New Roman" w:cs="Times New Roman"/>
                <w:sz w:val="22"/>
                <w:szCs w:val="22"/>
              </w:rPr>
              <w:t>7</w:t>
            </w:r>
            <w:r w:rsidR="00A10165" w:rsidRPr="00926F30">
              <w:rPr>
                <w:rStyle w:val="Calibri0pt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26F30">
              <w:rPr>
                <w:rStyle w:val="Calibri0pt"/>
                <w:rFonts w:ascii="Times New Roman" w:hAnsi="Times New Roman" w:cs="Times New Roman"/>
                <w:sz w:val="22"/>
                <w:szCs w:val="22"/>
              </w:rPr>
              <w:t>000</w:t>
            </w:r>
            <w:r w:rsidRPr="00926F30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926F30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926F30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>ублей.</w:t>
            </w:r>
            <w:r w:rsidR="006B6BE7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6BE7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Планируемый размер дефицита бюджета составил 3464,3 тыс</w:t>
            </w:r>
            <w:proofErr w:type="gramStart"/>
            <w:r w:rsidR="006B6BE7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6B6BE7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 xml:space="preserve">ублей. </w:t>
            </w:r>
          </w:p>
        </w:tc>
      </w:tr>
      <w:tr w:rsidR="004E2032" w:rsidTr="008727F9">
        <w:trPr>
          <w:trHeight w:val="1168"/>
        </w:trPr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032" w:rsidRDefault="004E2032" w:rsidP="008B31E0">
            <w:pPr>
              <w:pStyle w:val="1"/>
              <w:shd w:val="clear" w:color="auto" w:fill="auto"/>
              <w:spacing w:line="200" w:lineRule="exact"/>
              <w:jc w:val="center"/>
            </w:pPr>
            <w:r>
              <w:lastRenderedPageBreak/>
              <w:t>2</w:t>
            </w:r>
            <w:r w:rsidR="008B31E0">
              <w:t>.2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032" w:rsidRPr="004E2032" w:rsidRDefault="004E2032" w:rsidP="00EB7F15">
            <w:pPr>
              <w:pStyle w:val="1"/>
              <w:shd w:val="clear" w:color="auto" w:fill="auto"/>
              <w:spacing w:line="221" w:lineRule="exact"/>
              <w:ind w:left="20"/>
              <w:rPr>
                <w:sz w:val="24"/>
                <w:szCs w:val="24"/>
              </w:rPr>
            </w:pPr>
            <w:r w:rsidRPr="004E2032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 xml:space="preserve">Отношение дефицита бюджета к общему годовому объему доходов без учета объема безвозмездных поступлений </w:t>
            </w:r>
            <w:proofErr w:type="gramStart"/>
            <w:r w:rsidRPr="004E2032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4E2032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>или) поступлений налоговых доходов по дополнительным нормативам отчислений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32" w:rsidRDefault="004E2032" w:rsidP="008B31E0">
            <w:pPr>
              <w:pStyle w:val="1"/>
              <w:shd w:val="clear" w:color="auto" w:fill="auto"/>
              <w:spacing w:line="221" w:lineRule="exact"/>
              <w:jc w:val="center"/>
            </w:pPr>
            <w:r>
              <w:rPr>
                <w:rStyle w:val="Calibri0pt"/>
              </w:rPr>
              <w:t>не больше 0,10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32" w:rsidRDefault="004E2032" w:rsidP="008B31E0">
            <w:pPr>
              <w:pStyle w:val="1"/>
              <w:shd w:val="clear" w:color="auto" w:fill="auto"/>
              <w:spacing w:line="200" w:lineRule="exact"/>
              <w:jc w:val="center"/>
            </w:pPr>
            <w:r>
              <w:rPr>
                <w:rStyle w:val="Calibri0pt"/>
              </w:rPr>
              <w:t>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32" w:rsidRDefault="008B31E0" w:rsidP="008B31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32" w:rsidRDefault="004E2032" w:rsidP="008B31E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032" w:rsidRPr="005A02C1" w:rsidRDefault="004E2032" w:rsidP="00197DD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Бюджет</w:t>
            </w:r>
            <w:r w:rsidR="008B31E0" w:rsidRPr="005A02C1">
              <w:rPr>
                <w:rFonts w:ascii="Times New Roman" w:hAnsi="Times New Roman" w:cs="Times New Roman"/>
                <w:sz w:val="22"/>
                <w:szCs w:val="22"/>
              </w:rPr>
              <w:t xml:space="preserve"> района  за 202</w:t>
            </w:r>
            <w:r w:rsidR="00197DD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B31E0" w:rsidRPr="005A02C1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683FDA">
              <w:rPr>
                <w:rFonts w:ascii="Times New Roman" w:hAnsi="Times New Roman" w:cs="Times New Roman"/>
                <w:sz w:val="22"/>
                <w:szCs w:val="22"/>
              </w:rPr>
              <w:t xml:space="preserve"> исполнен с </w:t>
            </w:r>
            <w:proofErr w:type="spellStart"/>
            <w:r w:rsidR="00683FDA">
              <w:rPr>
                <w:rFonts w:ascii="Times New Roman" w:hAnsi="Times New Roman" w:cs="Times New Roman"/>
                <w:sz w:val="22"/>
                <w:szCs w:val="22"/>
              </w:rPr>
              <w:t>профицитом</w:t>
            </w:r>
            <w:proofErr w:type="spellEnd"/>
            <w:r w:rsidR="00683FDA">
              <w:rPr>
                <w:rFonts w:ascii="Times New Roman" w:hAnsi="Times New Roman" w:cs="Times New Roman"/>
                <w:sz w:val="22"/>
                <w:szCs w:val="22"/>
              </w:rPr>
              <w:t xml:space="preserve"> в сумме  </w:t>
            </w:r>
            <w:r w:rsidR="00197DDB">
              <w:rPr>
                <w:rFonts w:ascii="Times New Roman" w:hAnsi="Times New Roman" w:cs="Times New Roman"/>
                <w:sz w:val="22"/>
                <w:szCs w:val="22"/>
              </w:rPr>
              <w:t>5283,9</w:t>
            </w:r>
            <w:r w:rsidRPr="005A02C1">
              <w:rPr>
                <w:rFonts w:ascii="Times New Roman" w:hAnsi="Times New Roman" w:cs="Times New Roman"/>
                <w:sz w:val="22"/>
                <w:szCs w:val="22"/>
              </w:rPr>
              <w:t xml:space="preserve"> тыс</w:t>
            </w:r>
            <w:proofErr w:type="gramStart"/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 w:rsidRPr="005A02C1">
              <w:rPr>
                <w:rFonts w:ascii="Times New Roman" w:hAnsi="Times New Roman" w:cs="Times New Roman"/>
                <w:sz w:val="22"/>
                <w:szCs w:val="22"/>
              </w:rPr>
              <w:t>ублей</w:t>
            </w:r>
            <w:r w:rsidR="008B31E0" w:rsidRPr="005A02C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8A1C63" w:rsidRDefault="008A1C63"/>
    <w:p w:rsidR="008B31E0" w:rsidRDefault="008B31E0">
      <w:pPr>
        <w:rPr>
          <w:rFonts w:ascii="Times New Roman" w:hAnsi="Times New Roman" w:cs="Times New Roman"/>
          <w:sz w:val="24"/>
          <w:szCs w:val="24"/>
        </w:rPr>
      </w:pPr>
      <w:r w:rsidRPr="008B31E0">
        <w:rPr>
          <w:rFonts w:ascii="Times New Roman" w:hAnsi="Times New Roman" w:cs="Times New Roman"/>
          <w:sz w:val="24"/>
          <w:szCs w:val="24"/>
        </w:rPr>
        <w:t xml:space="preserve">  Руководитель финансового отдела                                                             И.А.Калининская</w:t>
      </w:r>
    </w:p>
    <w:p w:rsidR="008B31E0" w:rsidRDefault="008B31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31E0" w:rsidRDefault="008B31E0">
      <w:pPr>
        <w:rPr>
          <w:rFonts w:ascii="Times New Roman" w:hAnsi="Times New Roman" w:cs="Times New Roman"/>
          <w:sz w:val="24"/>
          <w:szCs w:val="24"/>
        </w:rPr>
      </w:pPr>
    </w:p>
    <w:p w:rsidR="008B31E0" w:rsidRPr="008B31E0" w:rsidRDefault="008B31E0" w:rsidP="008B31E0">
      <w:pPr>
        <w:pStyle w:val="a5"/>
        <w:rPr>
          <w:rFonts w:ascii="Times New Roman" w:hAnsi="Times New Roman" w:cs="Times New Roman"/>
          <w:sz w:val="18"/>
          <w:szCs w:val="18"/>
        </w:rPr>
      </w:pPr>
      <w:r w:rsidRPr="008B31E0">
        <w:rPr>
          <w:rFonts w:ascii="Times New Roman" w:hAnsi="Times New Roman" w:cs="Times New Roman"/>
          <w:sz w:val="18"/>
          <w:szCs w:val="18"/>
        </w:rPr>
        <w:t>Исп. Муравьева Н.Г.</w:t>
      </w:r>
    </w:p>
    <w:p w:rsidR="008B31E0" w:rsidRPr="008B31E0" w:rsidRDefault="008B31E0" w:rsidP="008B31E0">
      <w:pPr>
        <w:pStyle w:val="a5"/>
      </w:pPr>
      <w:r w:rsidRPr="008B31E0">
        <w:rPr>
          <w:rFonts w:ascii="Times New Roman" w:hAnsi="Times New Roman" w:cs="Times New Roman"/>
          <w:sz w:val="18"/>
          <w:szCs w:val="18"/>
        </w:rPr>
        <w:t>(883645) 71175</w:t>
      </w:r>
    </w:p>
    <w:sectPr w:rsidR="008B31E0" w:rsidRPr="008B31E0" w:rsidSect="00257866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306641"/>
    <w:rsid w:val="00042657"/>
    <w:rsid w:val="000A12F6"/>
    <w:rsid w:val="000C1B40"/>
    <w:rsid w:val="000D2138"/>
    <w:rsid w:val="0011626D"/>
    <w:rsid w:val="00197DDB"/>
    <w:rsid w:val="00215FC1"/>
    <w:rsid w:val="00257866"/>
    <w:rsid w:val="00280A7C"/>
    <w:rsid w:val="00306641"/>
    <w:rsid w:val="00316454"/>
    <w:rsid w:val="004047E5"/>
    <w:rsid w:val="00416304"/>
    <w:rsid w:val="00452820"/>
    <w:rsid w:val="00456A47"/>
    <w:rsid w:val="00483278"/>
    <w:rsid w:val="00483E55"/>
    <w:rsid w:val="004E2032"/>
    <w:rsid w:val="004F78A8"/>
    <w:rsid w:val="00507C51"/>
    <w:rsid w:val="00582B28"/>
    <w:rsid w:val="005A02C1"/>
    <w:rsid w:val="00625CAD"/>
    <w:rsid w:val="00626A4B"/>
    <w:rsid w:val="00641ADE"/>
    <w:rsid w:val="006466AE"/>
    <w:rsid w:val="00683FDA"/>
    <w:rsid w:val="006B6BE7"/>
    <w:rsid w:val="006C5A8F"/>
    <w:rsid w:val="006F65E6"/>
    <w:rsid w:val="00821BBB"/>
    <w:rsid w:val="008727F9"/>
    <w:rsid w:val="008858E2"/>
    <w:rsid w:val="00892DD7"/>
    <w:rsid w:val="008A1C63"/>
    <w:rsid w:val="008B31E0"/>
    <w:rsid w:val="008E16D7"/>
    <w:rsid w:val="00926F30"/>
    <w:rsid w:val="009740DE"/>
    <w:rsid w:val="00A10165"/>
    <w:rsid w:val="00A140B5"/>
    <w:rsid w:val="00A15B3F"/>
    <w:rsid w:val="00A7103F"/>
    <w:rsid w:val="00AA4822"/>
    <w:rsid w:val="00AD450F"/>
    <w:rsid w:val="00BC38AA"/>
    <w:rsid w:val="00C45000"/>
    <w:rsid w:val="00C52897"/>
    <w:rsid w:val="00C92EB6"/>
    <w:rsid w:val="00CB612D"/>
    <w:rsid w:val="00CE10F0"/>
    <w:rsid w:val="00CE6053"/>
    <w:rsid w:val="00D357F9"/>
    <w:rsid w:val="00D3607A"/>
    <w:rsid w:val="00EB7F15"/>
    <w:rsid w:val="00ED5241"/>
    <w:rsid w:val="00F02FCC"/>
    <w:rsid w:val="00F0687B"/>
    <w:rsid w:val="00FC2C9B"/>
    <w:rsid w:val="00FC4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664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306641"/>
    <w:rPr>
      <w:color w:val="0000FF"/>
      <w:u w:val="single"/>
    </w:rPr>
  </w:style>
  <w:style w:type="character" w:customStyle="1" w:styleId="a4">
    <w:name w:val="Основной текст_"/>
    <w:basedOn w:val="a0"/>
    <w:link w:val="1"/>
    <w:rsid w:val="00EB7F1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alibri0pt">
    <w:name w:val="Основной текст + Calibri;Интервал 0 pt"/>
    <w:basedOn w:val="a4"/>
    <w:rsid w:val="00EB7F15"/>
    <w:rPr>
      <w:rFonts w:ascii="Calibri" w:eastAsia="Calibri" w:hAnsi="Calibri" w:cs="Calibri"/>
      <w:color w:val="000000"/>
      <w:spacing w:val="3"/>
      <w:w w:val="100"/>
      <w:position w:val="0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EB7F1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uiPriority w:val="1"/>
    <w:qFormat/>
    <w:rsid w:val="000A12F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DA02E-E8B0-4CF4-A0B8-02BA9DD65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7</dc:creator>
  <cp:keywords/>
  <dc:description/>
  <cp:lastModifiedBy>Пользователь 7</cp:lastModifiedBy>
  <cp:revision>33</cp:revision>
  <cp:lastPrinted>2023-03-03T11:11:00Z</cp:lastPrinted>
  <dcterms:created xsi:type="dcterms:W3CDTF">2021-02-02T06:25:00Z</dcterms:created>
  <dcterms:modified xsi:type="dcterms:W3CDTF">2023-04-14T08:39:00Z</dcterms:modified>
</cp:coreProperties>
</file>